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1CD05FF1" w14:textId="7EFBD1C0" w:rsidR="00C9214B" w:rsidRPr="007638F8" w:rsidRDefault="009C2993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1F2707E0" w:rsidR="00D017A5" w:rsidRPr="007638F8" w:rsidRDefault="00D24FAF" w:rsidP="00AE1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E144D">
              <w:rPr>
                <w:rFonts w:ascii="Times New Roman" w:hAnsi="Times New Roman" w:cs="Times New Roman"/>
                <w:sz w:val="28"/>
                <w:szCs w:val="28"/>
              </w:rPr>
              <w:t xml:space="preserve">04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144D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AE14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AE144D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1DAAC1AE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F751C9">
        <w:rPr>
          <w:rStyle w:val="s1"/>
          <w:bCs/>
          <w:color w:val="000000"/>
          <w:sz w:val="28"/>
          <w:szCs w:val="28"/>
        </w:rPr>
        <w:t xml:space="preserve">автоматизированной </w:t>
      </w:r>
      <w:r w:rsidR="001D3D00" w:rsidRPr="006D6A0C">
        <w:rPr>
          <w:bCs/>
          <w:sz w:val="28"/>
          <w:szCs w:val="28"/>
          <w:shd w:val="clear" w:color="auto" w:fill="FFFFFF"/>
        </w:rPr>
        <w:t>информационн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506A0C">
        <w:rPr>
          <w:bCs/>
          <w:sz w:val="28"/>
          <w:szCs w:val="28"/>
          <w:shd w:val="clear" w:color="auto" w:fill="FFFFFF"/>
        </w:rPr>
        <w:t>«</w:t>
      </w:r>
      <w:r w:rsidR="00F751C9">
        <w:rPr>
          <w:bCs/>
          <w:sz w:val="28"/>
          <w:szCs w:val="28"/>
          <w:shd w:val="clear" w:color="auto" w:fill="FFFFFF"/>
        </w:rPr>
        <w:t>Система исполнения услуг</w:t>
      </w:r>
      <w:r w:rsidR="00506A0C">
        <w:rPr>
          <w:bCs/>
          <w:sz w:val="28"/>
          <w:szCs w:val="28"/>
          <w:shd w:val="clear" w:color="auto" w:fill="FFFFFF"/>
        </w:rPr>
        <w:t xml:space="preserve">»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r w:rsidR="00972815">
        <w:rPr>
          <w:sz w:val="28"/>
          <w:szCs w:val="28"/>
        </w:rPr>
        <w:t>Атяшевского</w:t>
      </w:r>
      <w:r w:rsidR="00C9214B" w:rsidRPr="00EF7CE4">
        <w:rPr>
          <w:sz w:val="28"/>
          <w:szCs w:val="28"/>
        </w:rPr>
        <w:t xml:space="preserve"> муниципального района</w:t>
      </w:r>
      <w:r w:rsidR="006B5489" w:rsidRPr="00EF7CE4">
        <w:rPr>
          <w:sz w:val="28"/>
          <w:szCs w:val="28"/>
        </w:rPr>
        <w:t xml:space="preserve"> 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2F39C6C5" w14:textId="721E9132" w:rsidR="009C2993" w:rsidRPr="00903C5B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" w:name="_GoBack"/>
      <w:r w:rsidRPr="00903C5B">
        <w:rPr>
          <w:spacing w:val="-4"/>
          <w:sz w:val="28"/>
          <w:szCs w:val="28"/>
        </w:rPr>
        <w:t xml:space="preserve">Комиссией, </w:t>
      </w:r>
      <w:r w:rsidR="009C2993">
        <w:rPr>
          <w:spacing w:val="-4"/>
          <w:sz w:val="28"/>
          <w:szCs w:val="28"/>
        </w:rPr>
        <w:t xml:space="preserve">утвержденной Распоряжением Администрации Атяшевского муниципального района </w:t>
      </w:r>
      <w:r w:rsidR="005A00DB" w:rsidRPr="00AE144D">
        <w:rPr>
          <w:spacing w:val="-4"/>
          <w:sz w:val="28"/>
          <w:szCs w:val="28"/>
        </w:rPr>
        <w:t xml:space="preserve"> «О защите </w:t>
      </w:r>
      <w:bookmarkEnd w:id="1"/>
      <w:r w:rsidR="005A00DB" w:rsidRPr="00AE144D">
        <w:rPr>
          <w:spacing w:val="-4"/>
          <w:sz w:val="28"/>
          <w:szCs w:val="28"/>
        </w:rPr>
        <w:t>персональных данных»</w:t>
      </w:r>
      <w:r w:rsidRPr="00AE144D">
        <w:rPr>
          <w:spacing w:val="-4"/>
          <w:sz w:val="28"/>
          <w:szCs w:val="28"/>
        </w:rPr>
        <w:t xml:space="preserve"> </w:t>
      </w:r>
      <w:r w:rsidR="007638F8" w:rsidRPr="00AE144D">
        <w:rPr>
          <w:spacing w:val="-4"/>
          <w:sz w:val="28"/>
          <w:szCs w:val="28"/>
        </w:rPr>
        <w:t xml:space="preserve">от </w:t>
      </w:r>
      <w:r w:rsidR="00AE144D">
        <w:rPr>
          <w:spacing w:val="-4"/>
          <w:sz w:val="28"/>
          <w:szCs w:val="28"/>
        </w:rPr>
        <w:t xml:space="preserve">4 сентября 2018 года №412 </w:t>
      </w:r>
      <w:r w:rsidRPr="00903C5B">
        <w:rPr>
          <w:spacing w:val="-4"/>
          <w:sz w:val="28"/>
          <w:szCs w:val="28"/>
        </w:rPr>
        <w:t>в составе</w:t>
      </w:r>
      <w:r w:rsidR="009C2993">
        <w:rPr>
          <w:spacing w:val="-4"/>
          <w:sz w:val="28"/>
          <w:szCs w:val="28"/>
        </w:rPr>
        <w:t>:</w:t>
      </w:r>
      <w:r w:rsidRPr="00903C5B">
        <w:rPr>
          <w:spacing w:val="-4"/>
          <w:sz w:val="28"/>
          <w:szCs w:val="28"/>
        </w:rPr>
        <w:t xml:space="preserve">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9C2993" w:rsidRPr="009D583D" w14:paraId="37E92EAE" w14:textId="77777777" w:rsidTr="00254DFD">
        <w:trPr>
          <w:trHeight w:val="20"/>
        </w:trPr>
        <w:tc>
          <w:tcPr>
            <w:tcW w:w="9923" w:type="dxa"/>
          </w:tcPr>
          <w:p w14:paraId="568B452A" w14:textId="77777777" w:rsidR="009C2993" w:rsidRPr="009D583D" w:rsidRDefault="009C2993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9C2993" w:rsidRPr="009D0F61" w14:paraId="026F866A" w14:textId="77777777" w:rsidTr="00254DFD">
        <w:trPr>
          <w:trHeight w:val="20"/>
        </w:trPr>
        <w:tc>
          <w:tcPr>
            <w:tcW w:w="9923" w:type="dxa"/>
          </w:tcPr>
          <w:p w14:paraId="07B09B90" w14:textId="77777777" w:rsidR="009C2993" w:rsidRPr="009D0F61" w:rsidRDefault="009C2993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1D4C8854" w14:textId="77777777" w:rsidR="009C2993" w:rsidRDefault="009C2993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1C16CE04" w14:textId="77777777" w:rsidR="009C2993" w:rsidRPr="009D0F61" w:rsidRDefault="009C2993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31EA3E94" w14:textId="0F61A02E" w:rsidR="009C2993" w:rsidRPr="009D0F61" w:rsidRDefault="009C2993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района,</w:t>
            </w:r>
          </w:p>
        </w:tc>
      </w:tr>
    </w:tbl>
    <w:p w14:paraId="70E30EF2" w14:textId="5B8C44D7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903C5B">
        <w:rPr>
          <w:sz w:val="28"/>
          <w:szCs w:val="28"/>
        </w:rPr>
        <w:t xml:space="preserve"> </w:t>
      </w:r>
      <w:proofErr w:type="gramStart"/>
      <w:r w:rsidRPr="00903C5B">
        <w:rPr>
          <w:sz w:val="28"/>
          <w:szCs w:val="28"/>
        </w:rPr>
        <w:t>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F751C9">
        <w:rPr>
          <w:sz w:val="28"/>
          <w:szCs w:val="28"/>
        </w:rPr>
        <w:t xml:space="preserve">автоматизированной </w:t>
      </w:r>
      <w:r w:rsidR="00C54AE0">
        <w:rPr>
          <w:sz w:val="28"/>
          <w:szCs w:val="28"/>
        </w:rPr>
        <w:t>и</w:t>
      </w:r>
      <w:r w:rsidR="001D3D00" w:rsidRPr="006D6A0C">
        <w:rPr>
          <w:bCs/>
          <w:sz w:val="28"/>
          <w:szCs w:val="28"/>
          <w:shd w:val="clear" w:color="auto" w:fill="FFFFFF"/>
        </w:rPr>
        <w:t>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506A0C">
        <w:rPr>
          <w:bCs/>
          <w:sz w:val="28"/>
          <w:szCs w:val="28"/>
          <w:shd w:val="clear" w:color="auto" w:fill="FFFFFF"/>
        </w:rPr>
        <w:t>«</w:t>
      </w:r>
      <w:r w:rsidR="00F751C9">
        <w:rPr>
          <w:bCs/>
          <w:sz w:val="28"/>
          <w:szCs w:val="28"/>
          <w:shd w:val="clear" w:color="auto" w:fill="FFFFFF"/>
        </w:rPr>
        <w:t>Система исполнения услуг</w:t>
      </w:r>
      <w:r w:rsidR="00506A0C">
        <w:rPr>
          <w:bCs/>
          <w:sz w:val="28"/>
          <w:szCs w:val="28"/>
          <w:shd w:val="clear" w:color="auto" w:fill="FFFFFF"/>
        </w:rPr>
        <w:t>»</w:t>
      </w:r>
      <w:r w:rsidR="00F751C9">
        <w:rPr>
          <w:bCs/>
          <w:sz w:val="28"/>
          <w:szCs w:val="28"/>
          <w:shd w:val="clear" w:color="auto" w:fill="FFFFFF"/>
        </w:rPr>
        <w:t xml:space="preserve"> (далее – АИС «СИУ»)</w:t>
      </w:r>
      <w:r w:rsidR="00AB17C2">
        <w:rPr>
          <w:rStyle w:val="s1"/>
          <w:bCs/>
          <w:color w:val="000000"/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r w:rsidR="00972815">
        <w:rPr>
          <w:sz w:val="28"/>
          <w:szCs w:val="28"/>
        </w:rPr>
        <w:t>Атяшевского</w:t>
      </w:r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муниципального района Республики Мордовия</w:t>
      </w:r>
      <w:r w:rsidR="000D4E9C">
        <w:rPr>
          <w:sz w:val="28"/>
          <w:szCs w:val="28"/>
        </w:rPr>
        <w:t xml:space="preserve"> (далее – Администрация)</w:t>
      </w:r>
      <w:r w:rsidR="006714BD" w:rsidRPr="00506AA5">
        <w:rPr>
          <w:bCs/>
          <w:sz w:val="28"/>
          <w:szCs w:val="28"/>
        </w:rPr>
        <w:t>.</w:t>
      </w:r>
      <w:proofErr w:type="gramEnd"/>
    </w:p>
    <w:p w14:paraId="51C14F1A" w14:textId="6B524D73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</w:t>
      </w:r>
      <w:r w:rsidR="001D3D00">
        <w:rPr>
          <w:sz w:val="28"/>
          <w:szCs w:val="28"/>
        </w:rPr>
        <w:t>нного анализа исходных данных о</w:t>
      </w:r>
      <w:r w:rsidR="00C54AE0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F751C9">
        <w:rPr>
          <w:sz w:val="28"/>
          <w:szCs w:val="28"/>
        </w:rPr>
        <w:t>А</w:t>
      </w:r>
      <w:r w:rsidR="001D3D00">
        <w:rPr>
          <w:sz w:val="28"/>
          <w:szCs w:val="28"/>
        </w:rPr>
        <w:t>И</w:t>
      </w:r>
      <w:r w:rsidR="00AB17C2">
        <w:rPr>
          <w:rStyle w:val="s1"/>
          <w:bCs/>
          <w:color w:val="000000"/>
          <w:sz w:val="28"/>
          <w:szCs w:val="28"/>
        </w:rPr>
        <w:t xml:space="preserve">С </w:t>
      </w:r>
      <w:r w:rsidR="00506A0C">
        <w:rPr>
          <w:bCs/>
          <w:sz w:val="28"/>
          <w:szCs w:val="28"/>
          <w:shd w:val="clear" w:color="auto" w:fill="FFFFFF"/>
        </w:rPr>
        <w:t>«</w:t>
      </w:r>
      <w:r w:rsidR="00F751C9">
        <w:rPr>
          <w:bCs/>
          <w:sz w:val="28"/>
          <w:szCs w:val="28"/>
          <w:shd w:val="clear" w:color="auto" w:fill="FFFFFF"/>
        </w:rPr>
        <w:t>СИУ</w:t>
      </w:r>
      <w:r w:rsidR="00506A0C">
        <w:rPr>
          <w:bCs/>
          <w:sz w:val="28"/>
          <w:szCs w:val="28"/>
          <w:shd w:val="clear" w:color="auto" w:fill="FFFFFF"/>
        </w:rPr>
        <w:t>»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</w:t>
      </w:r>
      <w:r>
        <w:rPr>
          <w:sz w:val="28"/>
          <w:szCs w:val="28"/>
        </w:rPr>
        <w:lastRenderedPageBreak/>
        <w:t xml:space="preserve">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1D3FB684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F751C9" w:rsidRPr="00F751C9">
        <w:rPr>
          <w:rFonts w:ascii="Times New Roman" w:hAnsi="Times New Roman" w:cs="Times New Roman"/>
          <w:bCs/>
          <w:sz w:val="28"/>
          <w:szCs w:val="24"/>
        </w:rPr>
        <w:t xml:space="preserve">АИС «СИУ»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 xml:space="preserve">Установка ПО, не связанного с исполнением служебных обязанностей, в </w:t>
            </w:r>
            <w:r w:rsidRPr="009263E7">
              <w:rPr>
                <w:sz w:val="24"/>
                <w:szCs w:val="24"/>
              </w:rPr>
              <w:lastRenderedPageBreak/>
              <w:t>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передачи из ИС недопустимой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</w:t>
            </w:r>
            <w:r w:rsidRPr="000B214C">
              <w:rPr>
                <w:sz w:val="24"/>
              </w:rPr>
              <w:lastRenderedPageBreak/>
              <w:t xml:space="preserve">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запуска/установки вредоносного/шпионского/неразрешенного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контроля за уязвимостями ИС, компонентов ИС, наличием неразрешенного программного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59E9C08B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F751C9" w:rsidRPr="00F751C9">
        <w:rPr>
          <w:rFonts w:ascii="Times New Roman" w:hAnsi="Times New Roman" w:cs="Times New Roman"/>
          <w:bCs/>
          <w:sz w:val="28"/>
          <w:szCs w:val="28"/>
        </w:rPr>
        <w:t xml:space="preserve">АИС «СИУ»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007468D6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F751C9" w:rsidRPr="00F751C9">
        <w:rPr>
          <w:sz w:val="28"/>
          <w:szCs w:val="28"/>
        </w:rPr>
        <w:t>АИ</w:t>
      </w:r>
      <w:r w:rsidR="00F751C9" w:rsidRPr="00F751C9">
        <w:rPr>
          <w:bCs/>
          <w:sz w:val="28"/>
          <w:szCs w:val="28"/>
        </w:rPr>
        <w:t xml:space="preserve">С «СИУ»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r w:rsidR="00972815">
        <w:rPr>
          <w:sz w:val="28"/>
          <w:szCs w:val="28"/>
        </w:rPr>
        <w:t>Атяшевского</w:t>
      </w:r>
      <w:r w:rsidR="004B4EEE" w:rsidRPr="006624DD">
        <w:rPr>
          <w:sz w:val="28"/>
          <w:szCs w:val="28"/>
        </w:rPr>
        <w:t xml:space="preserve"> муниципального района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  <w:proofErr w:type="gramEnd"/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71"/>
        <w:gridCol w:w="1904"/>
        <w:gridCol w:w="6338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9C2993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9C2993" w:rsidRPr="00BC5839" w:rsidRDefault="009C2993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9C2993" w:rsidRPr="00BC5839" w:rsidRDefault="009C2993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0D86D3FE" w:rsidR="009C2993" w:rsidRPr="00BC5839" w:rsidRDefault="009C2993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9C2993" w:rsidRPr="00BC5839" w14:paraId="5FADE5DB" w14:textId="77777777" w:rsidTr="00BC5839">
        <w:trPr>
          <w:trHeight w:val="131"/>
        </w:trPr>
        <w:tc>
          <w:tcPr>
            <w:tcW w:w="1004" w:type="pct"/>
            <w:vAlign w:val="center"/>
          </w:tcPr>
          <w:p w14:paraId="731AC7A7" w14:textId="77777777" w:rsidR="009C2993" w:rsidRPr="00BC5839" w:rsidRDefault="009C2993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656A4009" w14:textId="77777777" w:rsidR="009C2993" w:rsidRPr="00BC5839" w:rsidRDefault="009C2993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</w:tcPr>
          <w:p w14:paraId="3827888A" w14:textId="2D57E697" w:rsidR="009C2993" w:rsidRPr="00BC5839" w:rsidRDefault="009C2993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0211A0" w14:paraId="324BEBF3" w14:textId="77777777" w:rsidTr="009C2993">
        <w:trPr>
          <w:trHeight w:val="888"/>
        </w:trPr>
        <w:tc>
          <w:tcPr>
            <w:tcW w:w="3369" w:type="dxa"/>
            <w:vAlign w:val="bottom"/>
          </w:tcPr>
          <w:p w14:paraId="38C6B7F7" w14:textId="628B63F5" w:rsidR="000211A0" w:rsidRPr="000211A0" w:rsidRDefault="000211A0" w:rsidP="0097281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_Hlk505094495"/>
          </w:p>
        </w:tc>
        <w:tc>
          <w:tcPr>
            <w:tcW w:w="6898" w:type="dxa"/>
            <w:vAlign w:val="bottom"/>
          </w:tcPr>
          <w:p w14:paraId="3A8C4550" w14:textId="2F4AC59A" w:rsidR="000211A0" w:rsidRPr="00972815" w:rsidRDefault="000211A0" w:rsidP="00BF43F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11A0" w14:paraId="38E80137" w14:textId="77777777" w:rsidTr="00BF43F4">
        <w:trPr>
          <w:trHeight w:val="229"/>
        </w:trPr>
        <w:tc>
          <w:tcPr>
            <w:tcW w:w="3369" w:type="dxa"/>
          </w:tcPr>
          <w:p w14:paraId="28D68258" w14:textId="1886A4FE" w:rsidR="000211A0" w:rsidRPr="000211A0" w:rsidRDefault="000211A0" w:rsidP="00BF43F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898" w:type="dxa"/>
          </w:tcPr>
          <w:p w14:paraId="48532610" w14:textId="77777777" w:rsidR="000211A0" w:rsidRPr="000211A0" w:rsidRDefault="000211A0" w:rsidP="00BF43F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bookmarkEnd w:id="2"/>
    </w:tbl>
    <w:p w14:paraId="20F32FF0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sectPr w:rsidR="00CC5F41" w:rsidSect="009C13FB">
      <w:headerReference w:type="default" r:id="rId12"/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BB4EF" w14:textId="77777777" w:rsidR="0048473D" w:rsidRDefault="0048473D" w:rsidP="001D378C">
      <w:pPr>
        <w:spacing w:after="0" w:line="240" w:lineRule="auto"/>
      </w:pPr>
      <w:r>
        <w:separator/>
      </w:r>
    </w:p>
  </w:endnote>
  <w:endnote w:type="continuationSeparator" w:id="0">
    <w:p w14:paraId="64DE4ABE" w14:textId="77777777" w:rsidR="0048473D" w:rsidRDefault="0048473D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10E5" w14:textId="31FEE9F7" w:rsidR="00C54AE0" w:rsidRDefault="00C54AE0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C54AE0" w:rsidRDefault="00C54AE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44D">
          <w:rPr>
            <w:noProof/>
          </w:rPr>
          <w:t>15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0AAC2" w14:textId="45A10DA8" w:rsidR="00C54AE0" w:rsidRDefault="00C54AE0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E643B" w14:textId="77777777" w:rsidR="0048473D" w:rsidRDefault="0048473D" w:rsidP="001D378C">
      <w:pPr>
        <w:spacing w:after="0" w:line="240" w:lineRule="auto"/>
      </w:pPr>
      <w:r>
        <w:separator/>
      </w:r>
    </w:p>
  </w:footnote>
  <w:footnote w:type="continuationSeparator" w:id="0">
    <w:p w14:paraId="68FDAAF6" w14:textId="77777777" w:rsidR="0048473D" w:rsidRDefault="0048473D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C54AE0" w:rsidRPr="00107EA5" w:rsidRDefault="00C54AE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AE144D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2316" w14:textId="77777777" w:rsidR="00C54AE0" w:rsidRPr="004B4EEE" w:rsidRDefault="00C54AE0" w:rsidP="004B4EE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C54AE0" w:rsidRDefault="00C54AE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44D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20"/>
    <w:rsid w:val="000211A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55885"/>
    <w:rsid w:val="00186479"/>
    <w:rsid w:val="001A4763"/>
    <w:rsid w:val="001C4E26"/>
    <w:rsid w:val="001D378C"/>
    <w:rsid w:val="001D3D00"/>
    <w:rsid w:val="001E15E1"/>
    <w:rsid w:val="00252D3F"/>
    <w:rsid w:val="0028389B"/>
    <w:rsid w:val="00285EB5"/>
    <w:rsid w:val="00317866"/>
    <w:rsid w:val="00320230"/>
    <w:rsid w:val="00326B89"/>
    <w:rsid w:val="003376AC"/>
    <w:rsid w:val="00341A84"/>
    <w:rsid w:val="0035287E"/>
    <w:rsid w:val="0035438E"/>
    <w:rsid w:val="00374429"/>
    <w:rsid w:val="003A025B"/>
    <w:rsid w:val="003E15AD"/>
    <w:rsid w:val="00403389"/>
    <w:rsid w:val="0048473D"/>
    <w:rsid w:val="004B4EEE"/>
    <w:rsid w:val="004F2849"/>
    <w:rsid w:val="00506A0C"/>
    <w:rsid w:val="00506AA5"/>
    <w:rsid w:val="0051166E"/>
    <w:rsid w:val="00524D4C"/>
    <w:rsid w:val="005322F5"/>
    <w:rsid w:val="005817DF"/>
    <w:rsid w:val="005A00DB"/>
    <w:rsid w:val="005B1B36"/>
    <w:rsid w:val="005B3D2C"/>
    <w:rsid w:val="00611AF3"/>
    <w:rsid w:val="00630644"/>
    <w:rsid w:val="00644418"/>
    <w:rsid w:val="00653930"/>
    <w:rsid w:val="006624DD"/>
    <w:rsid w:val="006714BD"/>
    <w:rsid w:val="00692CDE"/>
    <w:rsid w:val="00694D18"/>
    <w:rsid w:val="006B5489"/>
    <w:rsid w:val="006E526F"/>
    <w:rsid w:val="007133E8"/>
    <w:rsid w:val="007638F8"/>
    <w:rsid w:val="007663F7"/>
    <w:rsid w:val="00774016"/>
    <w:rsid w:val="00792947"/>
    <w:rsid w:val="007B5EED"/>
    <w:rsid w:val="007E425B"/>
    <w:rsid w:val="008339CC"/>
    <w:rsid w:val="00841399"/>
    <w:rsid w:val="00841EAE"/>
    <w:rsid w:val="008503E2"/>
    <w:rsid w:val="00852F51"/>
    <w:rsid w:val="00891643"/>
    <w:rsid w:val="00903C5B"/>
    <w:rsid w:val="00907EED"/>
    <w:rsid w:val="00920777"/>
    <w:rsid w:val="00921687"/>
    <w:rsid w:val="009263E7"/>
    <w:rsid w:val="00936D35"/>
    <w:rsid w:val="00940E72"/>
    <w:rsid w:val="0095255E"/>
    <w:rsid w:val="00972815"/>
    <w:rsid w:val="009803C3"/>
    <w:rsid w:val="0099318C"/>
    <w:rsid w:val="00996EE4"/>
    <w:rsid w:val="009C13FB"/>
    <w:rsid w:val="009C2993"/>
    <w:rsid w:val="009C738A"/>
    <w:rsid w:val="009D54AB"/>
    <w:rsid w:val="00A24DA9"/>
    <w:rsid w:val="00A2539C"/>
    <w:rsid w:val="00A449D8"/>
    <w:rsid w:val="00A519EA"/>
    <w:rsid w:val="00A75987"/>
    <w:rsid w:val="00A77D6F"/>
    <w:rsid w:val="00AB17C2"/>
    <w:rsid w:val="00AD5B45"/>
    <w:rsid w:val="00AE144D"/>
    <w:rsid w:val="00B068AE"/>
    <w:rsid w:val="00B06A5F"/>
    <w:rsid w:val="00B1037C"/>
    <w:rsid w:val="00B90222"/>
    <w:rsid w:val="00BC5839"/>
    <w:rsid w:val="00C17CCD"/>
    <w:rsid w:val="00C40FFD"/>
    <w:rsid w:val="00C54AE0"/>
    <w:rsid w:val="00C9214B"/>
    <w:rsid w:val="00CA4EFB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85720"/>
    <w:rsid w:val="00E87C7C"/>
    <w:rsid w:val="00E9546D"/>
    <w:rsid w:val="00EF1908"/>
    <w:rsid w:val="00EF7CE4"/>
    <w:rsid w:val="00F039A6"/>
    <w:rsid w:val="00F37CFC"/>
    <w:rsid w:val="00F51E42"/>
    <w:rsid w:val="00F627B0"/>
    <w:rsid w:val="00F751C9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17</Pages>
  <Words>4032</Words>
  <Characters>22988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34</cp:revision>
  <cp:lastPrinted>2018-02-02T09:59:00Z</cp:lastPrinted>
  <dcterms:created xsi:type="dcterms:W3CDTF">2018-01-29T14:01:00Z</dcterms:created>
  <dcterms:modified xsi:type="dcterms:W3CDTF">2018-10-15T08:58:00Z</dcterms:modified>
</cp:coreProperties>
</file>